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6241" w14:textId="77777777" w:rsidR="005277F5" w:rsidRDefault="005277F5" w:rsidP="005277F5">
      <w:pPr>
        <w:spacing w:afterLines="50" w:after="180" w:line="400" w:lineRule="exact"/>
        <w:ind w:left="1942" w:hangingChars="607" w:hanging="194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馬偕醫學院10</w:t>
      </w:r>
      <w:r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Pr="00231FC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生醫所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招收校內轉</w:t>
      </w:r>
      <w:r>
        <w:rPr>
          <w:rFonts w:ascii="微軟正黑體" w:eastAsia="微軟正黑體" w:hAnsi="微軟正黑體" w:hint="eastAsia"/>
          <w:b/>
          <w:sz w:val="32"/>
          <w:szCs w:val="32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學生相關規定彙總表</w:t>
      </w:r>
    </w:p>
    <w:p w14:paraId="496E4171" w14:textId="77777777" w:rsidR="0008415E" w:rsidRPr="007D7C57" w:rsidRDefault="0008415E" w:rsidP="0008415E">
      <w:pPr>
        <w:spacing w:line="320" w:lineRule="exact"/>
        <w:ind w:left="1457" w:hangingChars="607" w:hanging="1457"/>
        <w:jc w:val="center"/>
        <w:rPr>
          <w:rFonts w:ascii="微軟正黑體" w:eastAsia="微軟正黑體" w:hAnsi="微軟正黑體"/>
          <w:spacing w:val="-4"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24"/>
        </w:rPr>
        <w:t>※申請日期依行事曆規定：6月</w:t>
      </w:r>
      <w:r>
        <w:rPr>
          <w:rFonts w:ascii="微軟正黑體" w:eastAsia="微軟正黑體" w:hAnsi="微軟正黑體"/>
          <w:b/>
          <w:szCs w:val="24"/>
        </w:rPr>
        <w:t>23</w:t>
      </w:r>
      <w:r>
        <w:rPr>
          <w:rFonts w:ascii="微軟正黑體" w:eastAsia="微軟正黑體" w:hAnsi="微軟正黑體" w:hint="eastAsia"/>
          <w:b/>
          <w:szCs w:val="24"/>
        </w:rPr>
        <w:t>日起至7月10日止※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74"/>
        <w:gridCol w:w="9611"/>
      </w:tblGrid>
      <w:tr w:rsidR="005277F5" w14:paraId="59FA9452" w14:textId="77777777" w:rsidTr="00A87F83">
        <w:trPr>
          <w:trHeight w:val="510"/>
          <w:tblHeader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41BF3BBB" w14:textId="77777777" w:rsidR="005277F5" w:rsidRPr="00522C8F" w:rsidRDefault="005277F5" w:rsidP="00A87F8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60633BD0" w14:textId="77777777" w:rsidR="005277F5" w:rsidRPr="0008415E" w:rsidRDefault="005277F5" w:rsidP="00A87F8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生物醫學研究所</w:t>
            </w:r>
          </w:p>
        </w:tc>
      </w:tr>
      <w:tr w:rsidR="005277F5" w14:paraId="4AAC0ADA" w14:textId="77777777" w:rsidTr="00A87F83">
        <w:trPr>
          <w:trHeight w:val="1120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7D18EDFE" w14:textId="77777777" w:rsidR="005277F5" w:rsidRDefault="005277F5" w:rsidP="00A87F8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預定招收名額</w:t>
            </w:r>
          </w:p>
        </w:tc>
        <w:tc>
          <w:tcPr>
            <w:tcW w:w="9611" w:type="dxa"/>
            <w:vAlign w:val="center"/>
          </w:tcPr>
          <w:p w14:paraId="406F322B" w14:textId="2AB6F1CA" w:rsidR="005277F5" w:rsidRPr="0008415E" w:rsidRDefault="00AF110D" w:rsidP="00A87F83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碩士班：</w:t>
            </w:r>
            <w:r w:rsidR="005277F5"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一年級</w:t>
            </w:r>
            <w:r w:rsidR="005277F5" w:rsidRPr="000841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5277F5" w:rsidRPr="000841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名；二年級</w:t>
            </w:r>
            <w:r w:rsidR="005277F5"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>3</w:t>
            </w:r>
            <w:r w:rsidR="005277F5"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名；三年級</w:t>
            </w:r>
            <w:r w:rsidR="005277F5" w:rsidRPr="000841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  <w:t>6</w:t>
            </w:r>
            <w:r w:rsidR="005277F5" w:rsidRPr="000841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名；四年級</w:t>
            </w:r>
            <w:r w:rsidR="005277F5" w:rsidRPr="000841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5277F5" w:rsidRPr="0008415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277F5"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</w:p>
          <w:p w14:paraId="04E47012" w14:textId="77777777" w:rsidR="005277F5" w:rsidRPr="0008415E" w:rsidRDefault="005277F5" w:rsidP="00A87F83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以上均得不足額錄取</w:t>
            </w:r>
          </w:p>
        </w:tc>
      </w:tr>
      <w:tr w:rsidR="005277F5" w14:paraId="6D0584D8" w14:textId="77777777" w:rsidTr="00A87F83">
        <w:trPr>
          <w:trHeight w:val="10407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45291C65" w14:textId="77777777" w:rsidR="005277F5" w:rsidRPr="00096742" w:rsidRDefault="005277F5" w:rsidP="00A87F8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41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轉所規定</w:t>
            </w:r>
          </w:p>
        </w:tc>
        <w:tc>
          <w:tcPr>
            <w:tcW w:w="9611" w:type="dxa"/>
          </w:tcPr>
          <w:p w14:paraId="5533284E" w14:textId="77777777" w:rsidR="005277F5" w:rsidRPr="00AF45DC" w:rsidRDefault="005277F5" w:rsidP="005277F5">
            <w:pPr>
              <w:pStyle w:val="a4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申請資格：。</w:t>
            </w:r>
          </w:p>
          <w:p w14:paraId="269E1B78" w14:textId="77777777" w:rsidR="005277F5" w:rsidRDefault="005277F5" w:rsidP="005277F5">
            <w:pPr>
              <w:pStyle w:val="a4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修業滿一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學期</w:t>
            </w:r>
          </w:p>
          <w:p w14:paraId="1A9089FC" w14:textId="7697000D" w:rsidR="005277F5" w:rsidRPr="007557AF" w:rsidRDefault="005277F5" w:rsidP="005277F5">
            <w:pPr>
              <w:pStyle w:val="a4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申請平轉者，轉入年級以原修業年限得銜接為限，申請降轉者，</w:t>
            </w:r>
            <w:r w:rsidR="00AF110D">
              <w:rPr>
                <w:rFonts w:ascii="微軟正黑體" w:eastAsia="微軟正黑體" w:hAnsi="微軟正黑體" w:hint="eastAsia"/>
                <w:sz w:val="26"/>
                <w:szCs w:val="26"/>
              </w:rPr>
              <w:t>四年級得降轉至一到三年級，三年級得降轉至一到二年級，二年級得降轉</w:t>
            </w:r>
            <w:r w:rsidRPr="007557AF">
              <w:rPr>
                <w:rFonts w:ascii="微軟正黑體" w:eastAsia="微軟正黑體" w:hAnsi="微軟正黑體" w:hint="eastAsia"/>
                <w:sz w:val="26"/>
                <w:szCs w:val="26"/>
              </w:rPr>
              <w:t>至一年級。</w:t>
            </w:r>
          </w:p>
          <w:p w14:paraId="360A55A6" w14:textId="77777777" w:rsidR="005277F5" w:rsidRPr="00AF45DC" w:rsidRDefault="005277F5" w:rsidP="005277F5">
            <w:pPr>
              <w:pStyle w:val="a4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下列學生不得申請轉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4584979F" w14:textId="77777777" w:rsidR="005277F5" w:rsidRPr="0008415E" w:rsidRDefault="005277F5" w:rsidP="00A87F83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、修業未滿一學期者。</w:t>
            </w:r>
          </w:p>
          <w:p w14:paraId="0AB99232" w14:textId="77777777" w:rsidR="005277F5" w:rsidRPr="0008415E" w:rsidRDefault="005277F5" w:rsidP="00A87F83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2、休學中學生。</w:t>
            </w:r>
          </w:p>
          <w:p w14:paraId="0C2A3D11" w14:textId="5AAB1089" w:rsidR="005277F5" w:rsidRPr="0008415E" w:rsidRDefault="00AF110D" w:rsidP="005277F5">
            <w:pPr>
              <w:pStyle w:val="a4"/>
              <w:numPr>
                <w:ilvl w:val="0"/>
                <w:numId w:val="9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5277F5"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規定：</w:t>
            </w:r>
          </w:p>
          <w:p w14:paraId="4B7571CB" w14:textId="182E0814" w:rsidR="005277F5" w:rsidRPr="0008415E" w:rsidRDefault="005277F5" w:rsidP="00AF110D">
            <w:pPr>
              <w:pStyle w:val="a4"/>
              <w:snapToGrid w:val="0"/>
              <w:spacing w:line="300" w:lineRule="exact"/>
              <w:ind w:leftChars="494" w:left="1534" w:hangingChars="145" w:hanging="348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8415E">
              <w:rPr>
                <w:rFonts w:ascii="微軟正黑體" w:eastAsia="微軟正黑體" w:hAnsi="微軟正黑體" w:hint="eastAsia"/>
                <w:szCs w:val="24"/>
              </w:rPr>
              <w:t>1、</w:t>
            </w:r>
            <w:r w:rsidR="00AF110D">
              <w:rPr>
                <w:rFonts w:ascii="微軟正黑體" w:eastAsia="微軟正黑體" w:hAnsi="微軟正黑體" w:hint="eastAsia"/>
                <w:szCs w:val="24"/>
              </w:rPr>
              <w:t>本校其他系所碩士班（或逕修讀）學生，</w:t>
            </w:r>
            <w:r w:rsidRPr="0008415E">
              <w:rPr>
                <w:rFonts w:ascii="微軟正黑體" w:eastAsia="微軟正黑體" w:hAnsi="微軟正黑體" w:cs="Times New Roman"/>
                <w:color w:val="000000"/>
                <w:szCs w:val="24"/>
              </w:rPr>
              <w:t>具備生命科學或醫理工農相關科系之學士或碩士學位</w:t>
            </w:r>
            <w:r w:rsidR="00AF110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者。</w:t>
            </w:r>
          </w:p>
          <w:p w14:paraId="739B508F" w14:textId="395EBF75" w:rsidR="005277F5" w:rsidRPr="0008415E" w:rsidRDefault="005277F5" w:rsidP="00A87F83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8415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2、</w:t>
            </w:r>
            <w:r w:rsidRPr="0008415E">
              <w:rPr>
                <w:rFonts w:ascii="微軟正黑體" w:eastAsia="微軟正黑體" w:hAnsi="微軟正黑體" w:cs="Times New Roman"/>
                <w:szCs w:val="24"/>
              </w:rPr>
              <w:t>修業期間歷年成績總平均達75分以上(含)</w:t>
            </w:r>
            <w:r w:rsidR="00AF110D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  <w:p w14:paraId="286E79A8" w14:textId="77777777" w:rsidR="005277F5" w:rsidRPr="0008415E" w:rsidRDefault="005277F5" w:rsidP="00A87F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313DF7AD" w14:textId="77777777" w:rsidR="005277F5" w:rsidRPr="0008415E" w:rsidRDefault="005277F5" w:rsidP="005277F5">
            <w:pPr>
              <w:pStyle w:val="a4"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檢附文件：</w:t>
            </w:r>
          </w:p>
          <w:p w14:paraId="315372ED" w14:textId="77777777" w:rsidR="005277F5" w:rsidRPr="0008415E" w:rsidRDefault="005277F5" w:rsidP="00A87F83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(一)歷年成績單(由註冊組提供)。</w:t>
            </w:r>
          </w:p>
          <w:p w14:paraId="696CC816" w14:textId="0F8B5E6B" w:rsidR="005277F5" w:rsidRPr="0008415E" w:rsidRDefault="005277F5" w:rsidP="00A87F83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(二) </w:t>
            </w:r>
            <w:r w:rsidR="00AF110D"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規定：</w:t>
            </w:r>
          </w:p>
          <w:p w14:paraId="0D44D39B" w14:textId="048F01FB" w:rsidR="005277F5" w:rsidRPr="0008415E" w:rsidRDefault="005277F5" w:rsidP="00AF110D">
            <w:pPr>
              <w:pStyle w:val="a4"/>
              <w:snapToGrid w:val="0"/>
              <w:spacing w:line="300" w:lineRule="exact"/>
              <w:ind w:leftChars="494" w:left="1534" w:hangingChars="145" w:hanging="348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8415E">
              <w:rPr>
                <w:rFonts w:ascii="微軟正黑體" w:eastAsia="微軟正黑體" w:hAnsi="微軟正黑體"/>
                <w:szCs w:val="24"/>
              </w:rPr>
              <w:t>1、</w:t>
            </w:r>
            <w:r w:rsidRPr="0008415E">
              <w:rPr>
                <w:rFonts w:ascii="微軟正黑體" w:eastAsia="微軟正黑體" w:hAnsi="微軟正黑體" w:cs="Times New Roman"/>
                <w:color w:val="000000"/>
                <w:szCs w:val="24"/>
              </w:rPr>
              <w:t>生命科學或醫理工農相關科系學士或碩士畢業證書(影本)</w:t>
            </w:r>
          </w:p>
          <w:p w14:paraId="24768C18" w14:textId="634CA5CC" w:rsidR="005277F5" w:rsidRPr="00AF110D" w:rsidRDefault="005277F5" w:rsidP="00AF110D">
            <w:pPr>
              <w:pStyle w:val="a4"/>
              <w:snapToGrid w:val="0"/>
              <w:spacing w:line="300" w:lineRule="exact"/>
              <w:ind w:leftChars="494" w:left="1534" w:hangingChars="145" w:hanging="348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AF110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2、自傳1份(</w:t>
            </w:r>
            <w:r w:rsidRPr="00AF110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須</w:t>
            </w:r>
            <w:r w:rsidRPr="00AF110D">
              <w:rPr>
                <w:rFonts w:ascii="微軟正黑體" w:eastAsia="微軟正黑體" w:hAnsi="微軟正黑體" w:cs="Times New Roman"/>
                <w:color w:val="000000"/>
                <w:szCs w:val="24"/>
              </w:rPr>
              <w:t>包含轉所動機及求學規劃)</w:t>
            </w:r>
          </w:p>
          <w:p w14:paraId="79D6C85F" w14:textId="38312FDC" w:rsidR="005277F5" w:rsidRPr="0008415E" w:rsidRDefault="005277F5" w:rsidP="00AF110D">
            <w:pPr>
              <w:pStyle w:val="a4"/>
              <w:snapToGrid w:val="0"/>
              <w:spacing w:line="300" w:lineRule="exact"/>
              <w:ind w:leftChars="494" w:left="1534" w:hangingChars="145" w:hanging="348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8415E">
              <w:rPr>
                <w:rFonts w:ascii="微軟正黑體" w:eastAsia="微軟正黑體" w:hAnsi="微軟正黑體" w:cs="Times New Roman"/>
                <w:color w:val="000000"/>
                <w:szCs w:val="24"/>
              </w:rPr>
              <w:t>3、</w:t>
            </w:r>
            <w:r w:rsidRPr="0008415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其他有助於審查之資料(若有可加分</w:t>
            </w:r>
            <w:r w:rsidRPr="0008415E">
              <w:rPr>
                <w:rFonts w:ascii="微軟正黑體" w:eastAsia="微軟正黑體" w:hAnsi="微軟正黑體" w:cs="Times New Roman"/>
                <w:color w:val="000000"/>
                <w:szCs w:val="24"/>
              </w:rPr>
              <w:t>)</w:t>
            </w:r>
            <w:r w:rsidRPr="0008415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(推薦函、英文能力相關證明、獲獎紀錄、研究報告及經驗等)</w:t>
            </w:r>
          </w:p>
          <w:p w14:paraId="3FD1D415" w14:textId="77777777" w:rsidR="005277F5" w:rsidRPr="0008415E" w:rsidRDefault="005277F5" w:rsidP="00A87F83">
            <w:pPr>
              <w:pStyle w:val="a4"/>
              <w:snapToGrid w:val="0"/>
              <w:spacing w:line="300" w:lineRule="exact"/>
              <w:ind w:leftChars="0" w:left="712" w:firstLineChars="2" w:firstLine="5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6FC1EEEF" w14:textId="77777777" w:rsidR="005277F5" w:rsidRPr="0008415E" w:rsidRDefault="005277F5" w:rsidP="005277F5">
            <w:pPr>
              <w:pStyle w:val="a4"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甄審方式：</w:t>
            </w:r>
          </w:p>
          <w:p w14:paraId="7DF847B3" w14:textId="77777777" w:rsidR="005277F5" w:rsidRPr="0008415E" w:rsidRDefault="005277F5" w:rsidP="00A87F83">
            <w:pPr>
              <w:snapToGrid w:val="0"/>
              <w:spacing w:line="300" w:lineRule="exact"/>
              <w:ind w:firstLineChars="292" w:firstLine="759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(一)經審核合乎申請資格者始得參加甄試。</w:t>
            </w:r>
          </w:p>
          <w:p w14:paraId="38E3880D" w14:textId="03DE408E" w:rsidR="005277F5" w:rsidRPr="00AF45DC" w:rsidRDefault="005277F5" w:rsidP="00A87F83">
            <w:pPr>
              <w:snapToGrid w:val="0"/>
              <w:spacing w:line="300" w:lineRule="exact"/>
              <w:ind w:leftChars="305" w:left="1166" w:hangingChars="167" w:hanging="43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 w:rsidR="00AF110D">
              <w:rPr>
                <w:rFonts w:ascii="微軟正黑體" w:eastAsia="微軟正黑體" w:hAnsi="微軟正黑體" w:hint="eastAsia"/>
                <w:sz w:val="26"/>
                <w:szCs w:val="26"/>
              </w:rPr>
              <w:t>甄選成績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規定：書面審查(</w:t>
            </w:r>
            <w:r w:rsidRPr="0008415E">
              <w:rPr>
                <w:rFonts w:ascii="微軟正黑體" w:eastAsia="微軟正黑體" w:hAnsi="微軟正黑體"/>
                <w:sz w:val="26"/>
                <w:szCs w:val="26"/>
              </w:rPr>
              <w:t>40%)及面試</w:t>
            </w:r>
            <w:r w:rsidRPr="0008415E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 w:rsidRPr="0008415E">
              <w:rPr>
                <w:rFonts w:ascii="微軟正黑體" w:eastAsia="微軟正黑體" w:hAnsi="微軟正黑體"/>
                <w:sz w:val="26"/>
                <w:szCs w:val="26"/>
              </w:rPr>
              <w:t>60%)</w:t>
            </w:r>
          </w:p>
          <w:p w14:paraId="0BE73577" w14:textId="77777777" w:rsidR="005277F5" w:rsidRPr="00AF45DC" w:rsidRDefault="005277F5" w:rsidP="00A87F83">
            <w:pPr>
              <w:snapToGrid w:val="0"/>
              <w:spacing w:line="300" w:lineRule="exact"/>
              <w:ind w:leftChars="316" w:left="1138" w:hangingChars="146" w:hanging="38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</w:p>
          <w:p w14:paraId="3FFAC86F" w14:textId="77777777" w:rsidR="005277F5" w:rsidRPr="00AF45DC" w:rsidRDefault="005277F5" w:rsidP="005277F5">
            <w:pPr>
              <w:pStyle w:val="a4"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面試時間地點由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生醫所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另行訂定及通知。</w:t>
            </w:r>
          </w:p>
          <w:p w14:paraId="12E818A1" w14:textId="77777777" w:rsidR="005277F5" w:rsidRPr="00AF45DC" w:rsidRDefault="005277F5" w:rsidP="005277F5">
            <w:pPr>
              <w:pStyle w:val="a4"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經核准者，其應修科目及學分數，應符合轉入本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所各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年級入學學年度應修學分表之規定。</w:t>
            </w:r>
          </w:p>
        </w:tc>
      </w:tr>
    </w:tbl>
    <w:p w14:paraId="164F355A" w14:textId="03E80C09" w:rsidR="005277F5" w:rsidRDefault="005277F5" w:rsidP="005277F5"/>
    <w:p w14:paraId="7822722F" w14:textId="77777777" w:rsidR="005277F5" w:rsidRDefault="005277F5">
      <w:pPr>
        <w:widowControl/>
      </w:pPr>
      <w:r>
        <w:br w:type="page"/>
      </w:r>
    </w:p>
    <w:p w14:paraId="4C9C145D" w14:textId="77777777" w:rsidR="005277F5" w:rsidRDefault="005277F5" w:rsidP="005277F5">
      <w:pPr>
        <w:spacing w:afterLines="50" w:after="180" w:line="400" w:lineRule="exact"/>
        <w:ind w:left="1942" w:hangingChars="607" w:hanging="194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22C8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馬偕醫學院10</w:t>
      </w:r>
      <w:r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長照</w:t>
      </w:r>
      <w:r w:rsidRPr="00231FC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招收校內轉</w:t>
      </w:r>
      <w:r>
        <w:rPr>
          <w:rFonts w:ascii="微軟正黑體" w:eastAsia="微軟正黑體" w:hAnsi="微軟正黑體" w:hint="eastAsia"/>
          <w:b/>
          <w:sz w:val="32"/>
          <w:szCs w:val="32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學生相關規定彙總表</w:t>
      </w:r>
    </w:p>
    <w:p w14:paraId="2D55E252" w14:textId="77777777" w:rsidR="0008415E" w:rsidRPr="007D7C57" w:rsidRDefault="0008415E" w:rsidP="0008415E">
      <w:pPr>
        <w:spacing w:line="320" w:lineRule="exact"/>
        <w:ind w:left="1457" w:hangingChars="607" w:hanging="1457"/>
        <w:jc w:val="center"/>
        <w:rPr>
          <w:rFonts w:ascii="微軟正黑體" w:eastAsia="微軟正黑體" w:hAnsi="微軟正黑體"/>
          <w:spacing w:val="-4"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24"/>
        </w:rPr>
        <w:t>※申請日期依行事曆規定：6月</w:t>
      </w:r>
      <w:r>
        <w:rPr>
          <w:rFonts w:ascii="微軟正黑體" w:eastAsia="微軟正黑體" w:hAnsi="微軟正黑體"/>
          <w:b/>
          <w:szCs w:val="24"/>
        </w:rPr>
        <w:t>23</w:t>
      </w:r>
      <w:r>
        <w:rPr>
          <w:rFonts w:ascii="微軟正黑體" w:eastAsia="微軟正黑體" w:hAnsi="微軟正黑體" w:hint="eastAsia"/>
          <w:b/>
          <w:szCs w:val="24"/>
        </w:rPr>
        <w:t>日起至7月10日止※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74"/>
        <w:gridCol w:w="9611"/>
      </w:tblGrid>
      <w:tr w:rsidR="005277F5" w14:paraId="5AD5386D" w14:textId="77777777" w:rsidTr="00A87F83">
        <w:trPr>
          <w:trHeight w:val="510"/>
          <w:tblHeader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3A9E0974" w14:textId="77777777" w:rsidR="005277F5" w:rsidRPr="00522C8F" w:rsidRDefault="005277F5" w:rsidP="00A87F8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5BDD7B6F" w14:textId="77777777" w:rsidR="005277F5" w:rsidRPr="00311344" w:rsidRDefault="005277F5" w:rsidP="00A87F8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長期照護研究所</w:t>
            </w:r>
          </w:p>
        </w:tc>
      </w:tr>
      <w:tr w:rsidR="005277F5" w14:paraId="0C2F5A4D" w14:textId="77777777" w:rsidTr="00A87F83">
        <w:trPr>
          <w:trHeight w:val="1120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40E2850A" w14:textId="77777777" w:rsidR="005277F5" w:rsidRDefault="005277F5" w:rsidP="00A87F8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預定招收名額</w:t>
            </w:r>
          </w:p>
        </w:tc>
        <w:tc>
          <w:tcPr>
            <w:tcW w:w="9611" w:type="dxa"/>
            <w:vAlign w:val="center"/>
          </w:tcPr>
          <w:p w14:paraId="4D16A97F" w14:textId="442F9F7C" w:rsidR="005277F5" w:rsidRPr="00812089" w:rsidRDefault="007E1E30" w:rsidP="00A87F83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碩士班：</w:t>
            </w:r>
            <w:r w:rsidR="005277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一年級</w:t>
            </w:r>
            <w:r w:rsidR="005277F5" w:rsidRPr="0081208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4 </w:t>
            </w:r>
            <w:r w:rsidR="005277F5" w:rsidRPr="008120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名；二年級</w:t>
            </w:r>
            <w:r w:rsidR="005277F5" w:rsidRPr="00812089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4 </w:t>
            </w:r>
            <w:r w:rsidR="005277F5" w:rsidRPr="008120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名；三年級</w:t>
            </w:r>
            <w:r w:rsidR="005277F5" w:rsidRPr="0081208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2 </w:t>
            </w:r>
            <w:r w:rsidR="005277F5" w:rsidRPr="008120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名；四年級</w:t>
            </w:r>
            <w:r w:rsidR="005277F5" w:rsidRPr="0081208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3  </w:t>
            </w:r>
            <w:r w:rsidR="005277F5" w:rsidRPr="008120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</w:p>
          <w:p w14:paraId="7971574F" w14:textId="77777777" w:rsidR="005277F5" w:rsidRPr="00311344" w:rsidRDefault="005277F5" w:rsidP="00A87F83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120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以上均得不足額錄取</w:t>
            </w:r>
          </w:p>
        </w:tc>
      </w:tr>
      <w:tr w:rsidR="005277F5" w14:paraId="4FB72796" w14:textId="77777777" w:rsidTr="00A87F83">
        <w:trPr>
          <w:trHeight w:val="9187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0FA80555" w14:textId="77777777" w:rsidR="005277F5" w:rsidRPr="00096742" w:rsidRDefault="005277F5" w:rsidP="00A87F8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20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轉所規定</w:t>
            </w:r>
          </w:p>
        </w:tc>
        <w:tc>
          <w:tcPr>
            <w:tcW w:w="9611" w:type="dxa"/>
          </w:tcPr>
          <w:p w14:paraId="3BE13AB0" w14:textId="77777777" w:rsidR="005277F5" w:rsidRPr="00AF45DC" w:rsidRDefault="005277F5" w:rsidP="00CA5234">
            <w:pPr>
              <w:pStyle w:val="a4"/>
              <w:numPr>
                <w:ilvl w:val="0"/>
                <w:numId w:val="12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申請資格：</w:t>
            </w:r>
          </w:p>
          <w:p w14:paraId="4A953D3D" w14:textId="77777777" w:rsidR="005277F5" w:rsidRDefault="005277F5" w:rsidP="00CA5234">
            <w:pPr>
              <w:pStyle w:val="a4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修業滿一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學期</w:t>
            </w:r>
          </w:p>
          <w:p w14:paraId="5A5B3C0E" w14:textId="097F4FD0" w:rsidR="005277F5" w:rsidRPr="007557AF" w:rsidRDefault="00CA5234" w:rsidP="00CA5234">
            <w:pPr>
              <w:pStyle w:val="a4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A5234">
              <w:rPr>
                <w:rFonts w:ascii="微軟正黑體" w:eastAsia="微軟正黑體" w:hAnsi="微軟正黑體" w:hint="eastAsia"/>
                <w:sz w:val="26"/>
                <w:szCs w:val="26"/>
              </w:rPr>
              <w:t>申請平轉者，轉入年級以原修業年限得銜接為限，申請降轉者，四年級得降轉至一到三年級，三年級得降轉至一到二年級，二年級得降轉至一年級。</w:t>
            </w:r>
          </w:p>
          <w:p w14:paraId="791BB854" w14:textId="77777777" w:rsidR="005277F5" w:rsidRPr="00AF45DC" w:rsidRDefault="005277F5" w:rsidP="00CA5234">
            <w:pPr>
              <w:pStyle w:val="a4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下列學生不得申請轉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所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14:paraId="377B6727" w14:textId="77777777" w:rsidR="005277F5" w:rsidRPr="00AF45DC" w:rsidRDefault="005277F5" w:rsidP="00A87F83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1、修業未滿一學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期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者。</w:t>
            </w:r>
          </w:p>
          <w:p w14:paraId="143107BB" w14:textId="77777777" w:rsidR="005277F5" w:rsidRPr="00812089" w:rsidRDefault="005277F5" w:rsidP="00A87F83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20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2、休學中學生。</w:t>
            </w:r>
          </w:p>
          <w:p w14:paraId="38024C21" w14:textId="30DF3E32" w:rsidR="005277F5" w:rsidRPr="00812089" w:rsidRDefault="005277F5" w:rsidP="00CA5234">
            <w:pPr>
              <w:pStyle w:val="a4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20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一般研究所學生與在職專班學生不得互轉。</w:t>
            </w:r>
          </w:p>
          <w:p w14:paraId="4B2F547F" w14:textId="77777777" w:rsidR="005277F5" w:rsidRPr="00812089" w:rsidRDefault="005277F5" w:rsidP="00A87F83">
            <w:pPr>
              <w:snapToGrid w:val="0"/>
              <w:spacing w:line="300" w:lineRule="exact"/>
              <w:ind w:left="720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  <w:p w14:paraId="71C9630D" w14:textId="77777777" w:rsidR="005277F5" w:rsidRPr="00812089" w:rsidRDefault="005277F5" w:rsidP="00CA5234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20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檢附文件：</w:t>
            </w:r>
          </w:p>
          <w:p w14:paraId="55E9DE89" w14:textId="32DF488F" w:rsidR="005277F5" w:rsidRDefault="005277F5" w:rsidP="00CA5234">
            <w:pPr>
              <w:pStyle w:val="a4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8120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歷年成績單(由註冊組提供)。</w:t>
            </w:r>
          </w:p>
          <w:p w14:paraId="619073E7" w14:textId="097F42BB" w:rsidR="00CA5234" w:rsidRDefault="00CA5234" w:rsidP="00CA5234">
            <w:pPr>
              <w:pStyle w:val="a4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其他規定：</w:t>
            </w:r>
          </w:p>
          <w:p w14:paraId="722FC41E" w14:textId="049D7A61" w:rsidR="00CA5234" w:rsidRDefault="00CA5234" w:rsidP="00CA5234">
            <w:pPr>
              <w:pStyle w:val="a4"/>
              <w:snapToGrid w:val="0"/>
              <w:spacing w:line="300" w:lineRule="exact"/>
              <w:ind w:leftChars="0" w:left="114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8415E">
              <w:rPr>
                <w:rFonts w:ascii="微軟正黑體" w:eastAsia="微軟正黑體" w:hAnsi="微軟正黑體"/>
                <w:szCs w:val="24"/>
              </w:rPr>
              <w:t>1、</w:t>
            </w:r>
            <w:r w:rsidRPr="00812089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自傳(1,000 字以內)，須包含</w:t>
            </w:r>
            <w:r w:rsidRPr="00812089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轉所</w:t>
            </w:r>
            <w:r w:rsidRPr="00812089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動機及研究規劃</w:t>
            </w:r>
          </w:p>
          <w:p w14:paraId="1CA2A6C2" w14:textId="77777777" w:rsidR="00CA5234" w:rsidRDefault="00CA5234" w:rsidP="00CA5234">
            <w:pPr>
              <w:pStyle w:val="a4"/>
              <w:snapToGrid w:val="0"/>
              <w:spacing w:line="300" w:lineRule="exact"/>
              <w:ind w:leftChars="0" w:left="1149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08415E">
              <w:rPr>
                <w:rFonts w:ascii="微軟正黑體" w:eastAsia="微軟正黑體" w:hAnsi="微軟正黑體"/>
                <w:szCs w:val="24"/>
              </w:rPr>
              <w:t>、</w:t>
            </w:r>
            <w:r w:rsidRPr="00812089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個人學經歷表</w:t>
            </w:r>
          </w:p>
          <w:p w14:paraId="080B0E81" w14:textId="527D12EA" w:rsidR="005277F5" w:rsidRPr="00CA5234" w:rsidRDefault="00CA5234" w:rsidP="00CA5234">
            <w:pPr>
              <w:pStyle w:val="a4"/>
              <w:snapToGrid w:val="0"/>
              <w:spacing w:line="300" w:lineRule="exact"/>
              <w:ind w:leftChars="0" w:left="1149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08415E">
              <w:rPr>
                <w:rFonts w:ascii="微軟正黑體" w:eastAsia="微軟正黑體" w:hAnsi="微軟正黑體"/>
                <w:szCs w:val="24"/>
              </w:rPr>
              <w:t>、</w:t>
            </w:r>
            <w:r w:rsidRPr="00CA5234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其他有助於申請之資料</w:t>
            </w:r>
          </w:p>
          <w:p w14:paraId="6157144D" w14:textId="77777777" w:rsidR="005277F5" w:rsidRPr="00812089" w:rsidRDefault="005277F5" w:rsidP="00A87F83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00A07BF3" w14:textId="77777777" w:rsidR="00CA5234" w:rsidRPr="00CA5234" w:rsidRDefault="00CA5234" w:rsidP="00CA5234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</w:pPr>
            <w:r w:rsidRPr="00CA5234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甄審方式：</w:t>
            </w:r>
          </w:p>
          <w:p w14:paraId="27BFC350" w14:textId="77777777" w:rsidR="00CA5234" w:rsidRPr="00CA5234" w:rsidRDefault="00CA5234" w:rsidP="00CA5234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</w:pPr>
            <w:r w:rsidRPr="00CA5234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(一)經審核合乎申請資格者始得參加甄試。</w:t>
            </w:r>
          </w:p>
          <w:p w14:paraId="02B4AA16" w14:textId="4C945750" w:rsidR="00CA5234" w:rsidRPr="00CA5234" w:rsidRDefault="00CA5234" w:rsidP="00CA5234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</w:pPr>
            <w:r w:rsidRPr="00CA5234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(二)甄選成績規定：</w:t>
            </w:r>
            <w:r w:rsidRPr="006A68FA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資料審查</w:t>
            </w:r>
            <w:r w:rsidRPr="00CA5234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3</w:t>
            </w:r>
            <w:r w:rsidRPr="00CA5234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0%)及面試(</w:t>
            </w:r>
            <w:r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7</w:t>
            </w:r>
            <w:r w:rsidRPr="00CA5234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0%)</w:t>
            </w:r>
          </w:p>
          <w:p w14:paraId="6A9694B0" w14:textId="77777777" w:rsidR="005277F5" w:rsidRPr="00AF45DC" w:rsidRDefault="005277F5" w:rsidP="00A87F83">
            <w:pPr>
              <w:snapToGrid w:val="0"/>
              <w:spacing w:line="300" w:lineRule="exact"/>
              <w:ind w:leftChars="316" w:left="1138" w:hangingChars="146" w:hanging="38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2DD31621" w14:textId="77777777" w:rsidR="005277F5" w:rsidRPr="00AF45DC" w:rsidRDefault="005277F5" w:rsidP="00CA5234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面試時間地點由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長照所</w:t>
            </w: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另行訂定及通知。</w:t>
            </w:r>
          </w:p>
          <w:p w14:paraId="1604C2F0" w14:textId="77777777" w:rsidR="005277F5" w:rsidRPr="00AF45DC" w:rsidRDefault="005277F5" w:rsidP="00CA5234">
            <w:pPr>
              <w:pStyle w:val="a4"/>
              <w:numPr>
                <w:ilvl w:val="0"/>
                <w:numId w:val="12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45DC">
              <w:rPr>
                <w:rFonts w:ascii="微軟正黑體" w:eastAsia="微軟正黑體" w:hAnsi="微軟正黑體" w:hint="eastAsia"/>
                <w:sz w:val="26"/>
                <w:szCs w:val="26"/>
              </w:rPr>
              <w:t>經核准者，其應修科目及學分數，</w:t>
            </w:r>
            <w:r w:rsidRPr="00880E4D">
              <w:rPr>
                <w:rFonts w:ascii="微軟正黑體" w:eastAsia="微軟正黑體" w:hAnsi="微軟正黑體" w:hint="eastAsia"/>
                <w:sz w:val="26"/>
                <w:szCs w:val="26"/>
              </w:rPr>
              <w:t>應符合轉入本所各年級入學學年度應修學分表之規定。</w:t>
            </w:r>
          </w:p>
        </w:tc>
      </w:tr>
    </w:tbl>
    <w:p w14:paraId="5BAC8145" w14:textId="2A23FAD4" w:rsidR="005277F5" w:rsidRDefault="005277F5" w:rsidP="005277F5"/>
    <w:p w14:paraId="415A72E1" w14:textId="77777777" w:rsidR="005277F5" w:rsidRDefault="005277F5">
      <w:pPr>
        <w:widowControl/>
      </w:pPr>
      <w:r>
        <w:br w:type="page"/>
      </w:r>
    </w:p>
    <w:p w14:paraId="6F93BCB4" w14:textId="77777777" w:rsidR="005277F5" w:rsidRDefault="005277F5" w:rsidP="005277F5">
      <w:pPr>
        <w:spacing w:afterLines="50" w:after="180" w:line="400" w:lineRule="exact"/>
        <w:ind w:left="1942" w:hangingChars="607" w:hanging="194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22C8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馬偕醫學院10</w:t>
      </w:r>
      <w:r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Pr="00170AE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福科</w:t>
      </w:r>
      <w:r w:rsidRPr="00231FC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招收校內轉</w:t>
      </w:r>
      <w:r>
        <w:rPr>
          <w:rFonts w:ascii="微軟正黑體" w:eastAsia="微軟正黑體" w:hAnsi="微軟正黑體" w:hint="eastAsia"/>
          <w:b/>
          <w:sz w:val="32"/>
          <w:szCs w:val="32"/>
        </w:rPr>
        <w:t>所</w:t>
      </w:r>
      <w:r w:rsidRPr="00522C8F">
        <w:rPr>
          <w:rFonts w:ascii="微軟正黑體" w:eastAsia="微軟正黑體" w:hAnsi="微軟正黑體" w:hint="eastAsia"/>
          <w:b/>
          <w:sz w:val="32"/>
          <w:szCs w:val="32"/>
        </w:rPr>
        <w:t>學生相關規定彙總表</w:t>
      </w:r>
    </w:p>
    <w:p w14:paraId="11BB26BA" w14:textId="215A4BBE" w:rsidR="005277F5" w:rsidRPr="007D7C57" w:rsidRDefault="005277F5" w:rsidP="005277F5">
      <w:pPr>
        <w:spacing w:line="320" w:lineRule="exact"/>
        <w:ind w:left="1457" w:hangingChars="607" w:hanging="1457"/>
        <w:jc w:val="center"/>
        <w:rPr>
          <w:rFonts w:ascii="微軟正黑體" w:eastAsia="微軟正黑體" w:hAnsi="微軟正黑體"/>
          <w:spacing w:val="-4"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24"/>
        </w:rPr>
        <w:t>※申請日期依行事曆規定：6月</w:t>
      </w:r>
      <w:r>
        <w:rPr>
          <w:rFonts w:ascii="微軟正黑體" w:eastAsia="微軟正黑體" w:hAnsi="微軟正黑體"/>
          <w:b/>
          <w:szCs w:val="24"/>
        </w:rPr>
        <w:t>23</w:t>
      </w:r>
      <w:r>
        <w:rPr>
          <w:rFonts w:ascii="微軟正黑體" w:eastAsia="微軟正黑體" w:hAnsi="微軟正黑體" w:hint="eastAsia"/>
          <w:b/>
          <w:szCs w:val="24"/>
        </w:rPr>
        <w:t>日起至7月10日止※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74"/>
        <w:gridCol w:w="9611"/>
      </w:tblGrid>
      <w:tr w:rsidR="005277F5" w14:paraId="18F1ADEC" w14:textId="77777777" w:rsidTr="00A87F83">
        <w:trPr>
          <w:trHeight w:val="510"/>
          <w:tblHeader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53C95F3F" w14:textId="77777777" w:rsidR="005277F5" w:rsidRPr="00522C8F" w:rsidRDefault="005277F5" w:rsidP="00A87F8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6F57DE22" w14:textId="77777777" w:rsidR="005277F5" w:rsidRPr="00311344" w:rsidRDefault="005277F5" w:rsidP="00A87F8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高齡福祉科技研究所</w:t>
            </w:r>
          </w:p>
        </w:tc>
      </w:tr>
      <w:tr w:rsidR="005277F5" w14:paraId="78E7C13F" w14:textId="77777777" w:rsidTr="00A87F83">
        <w:trPr>
          <w:trHeight w:val="1120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0AA9FC0C" w14:textId="77777777" w:rsidR="005277F5" w:rsidRDefault="005277F5" w:rsidP="00A87F8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22C8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預定招收名額</w:t>
            </w:r>
          </w:p>
        </w:tc>
        <w:tc>
          <w:tcPr>
            <w:tcW w:w="9611" w:type="dxa"/>
            <w:vAlign w:val="center"/>
          </w:tcPr>
          <w:p w14:paraId="36370C83" w14:textId="41BCEDA1" w:rsidR="005277F5" w:rsidRPr="00AD7FA2" w:rsidRDefault="00BC491E" w:rsidP="00A87F83">
            <w:pPr>
              <w:spacing w:beforeLines="25" w:before="90"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碩士班：</w:t>
            </w:r>
            <w:r w:rsidR="005277F5" w:rsidRPr="00AD7F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二年級10名 (得不足額錄取)</w:t>
            </w:r>
          </w:p>
        </w:tc>
      </w:tr>
      <w:tr w:rsidR="005277F5" w14:paraId="6BB89BE2" w14:textId="77777777" w:rsidTr="00A87F83">
        <w:trPr>
          <w:trHeight w:val="10407"/>
          <w:jc w:val="center"/>
        </w:trPr>
        <w:tc>
          <w:tcPr>
            <w:tcW w:w="874" w:type="dxa"/>
            <w:shd w:val="clear" w:color="auto" w:fill="FFFF00"/>
            <w:vAlign w:val="center"/>
          </w:tcPr>
          <w:p w14:paraId="6DED8EE9" w14:textId="77777777" w:rsidR="005277F5" w:rsidRPr="00096742" w:rsidRDefault="005277F5" w:rsidP="00A87F83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4C5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轉所規定</w:t>
            </w:r>
          </w:p>
        </w:tc>
        <w:tc>
          <w:tcPr>
            <w:tcW w:w="9611" w:type="dxa"/>
          </w:tcPr>
          <w:p w14:paraId="4D9078C1" w14:textId="77777777" w:rsidR="005277F5" w:rsidRPr="00AD7FA2" w:rsidRDefault="005277F5" w:rsidP="00FB63C9">
            <w:pPr>
              <w:pStyle w:val="a4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申請資格：。</w:t>
            </w:r>
          </w:p>
          <w:p w14:paraId="3A75648C" w14:textId="77777777" w:rsidR="005277F5" w:rsidRPr="00AD7FA2" w:rsidRDefault="005277F5" w:rsidP="00FB63C9">
            <w:pPr>
              <w:pStyle w:val="a4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修業滿一學期</w:t>
            </w:r>
          </w:p>
          <w:p w14:paraId="449F1FEF" w14:textId="224DA847" w:rsidR="005277F5" w:rsidRPr="00AD7FA2" w:rsidRDefault="00FB63C9" w:rsidP="00FB63C9">
            <w:pPr>
              <w:pStyle w:val="a4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A5234">
              <w:rPr>
                <w:rFonts w:ascii="微軟正黑體" w:eastAsia="微軟正黑體" w:hAnsi="微軟正黑體" w:hint="eastAsia"/>
                <w:sz w:val="26"/>
                <w:szCs w:val="26"/>
              </w:rPr>
              <w:t>申請平轉者，轉入年級以原修業年限得銜接為限，申請降轉者，四年級得降轉至一到三年級，三年級得降轉至一到二年級，二年級得降轉至一年級。</w:t>
            </w:r>
          </w:p>
          <w:p w14:paraId="2798DBD5" w14:textId="77777777" w:rsidR="005277F5" w:rsidRPr="00AD7FA2" w:rsidRDefault="005277F5" w:rsidP="00FB63C9">
            <w:pPr>
              <w:pStyle w:val="a4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下列學生不得申請轉所：</w:t>
            </w:r>
          </w:p>
          <w:p w14:paraId="2E364336" w14:textId="77777777" w:rsidR="005277F5" w:rsidRPr="00AD7FA2" w:rsidRDefault="005277F5" w:rsidP="00A87F83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1、修業未滿一學期者。</w:t>
            </w:r>
          </w:p>
          <w:p w14:paraId="72BD375F" w14:textId="77777777" w:rsidR="005277F5" w:rsidRPr="00AD7FA2" w:rsidRDefault="005277F5" w:rsidP="00A87F83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2、休學中學生。</w:t>
            </w:r>
          </w:p>
          <w:p w14:paraId="60021FA9" w14:textId="6B346313" w:rsidR="005277F5" w:rsidRPr="00AD7FA2" w:rsidRDefault="00FB63C9" w:rsidP="00FB63C9">
            <w:pPr>
              <w:pStyle w:val="a4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</w:t>
            </w:r>
            <w:r w:rsidR="005277F5"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規定：</w:t>
            </w:r>
          </w:p>
          <w:p w14:paraId="4C8582D1" w14:textId="66626C48" w:rsidR="005277F5" w:rsidRPr="00AD7FA2" w:rsidRDefault="005277F5" w:rsidP="00FB63C9">
            <w:pPr>
              <w:pStyle w:val="a4"/>
              <w:snapToGrid w:val="0"/>
              <w:spacing w:line="300" w:lineRule="exact"/>
              <w:ind w:leftChars="0" w:left="118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FB63C9"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每學期操行成績均需達八十分(含)以上。</w:t>
            </w:r>
          </w:p>
          <w:p w14:paraId="38F85F66" w14:textId="1728FDDD" w:rsidR="005277F5" w:rsidRPr="00AD7FA2" w:rsidRDefault="005277F5" w:rsidP="00FB63C9">
            <w:pPr>
              <w:pStyle w:val="a4"/>
              <w:snapToGrid w:val="0"/>
              <w:spacing w:line="300" w:lineRule="exact"/>
              <w:ind w:leftChars="494" w:left="1563" w:hangingChars="145" w:hanging="377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="00FB63C9"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申請轉入本所一年級者至少需修業一學期以上；申請轉入本所二年級者至少需修業兩學期以上。</w:t>
            </w:r>
          </w:p>
          <w:p w14:paraId="2B708CDF" w14:textId="77777777" w:rsidR="005277F5" w:rsidRPr="00AD7FA2" w:rsidRDefault="005277F5" w:rsidP="00A87F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17D8FF10" w14:textId="77777777" w:rsidR="005277F5" w:rsidRPr="00AD7FA2" w:rsidRDefault="005277F5" w:rsidP="00FB63C9">
            <w:pPr>
              <w:pStyle w:val="a4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檢附文件：</w:t>
            </w:r>
          </w:p>
          <w:p w14:paraId="7ABDB731" w14:textId="77777777" w:rsidR="005277F5" w:rsidRPr="00AD7FA2" w:rsidRDefault="005277F5" w:rsidP="00A87F83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(一)歷年成績單(由註冊組提供)。</w:t>
            </w:r>
          </w:p>
          <w:p w14:paraId="3FBA2B00" w14:textId="7E4A6175" w:rsidR="005277F5" w:rsidRPr="00AD7FA2" w:rsidRDefault="005277F5" w:rsidP="00FB63C9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(二)簡歷(含研究動機)</w:t>
            </w:r>
          </w:p>
          <w:p w14:paraId="64106BF3" w14:textId="77777777" w:rsidR="005277F5" w:rsidRPr="00AD7FA2" w:rsidRDefault="005277F5" w:rsidP="00A87F83">
            <w:pPr>
              <w:pStyle w:val="a4"/>
              <w:snapToGrid w:val="0"/>
              <w:spacing w:line="300" w:lineRule="exact"/>
              <w:ind w:leftChars="0" w:left="72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</w:pPr>
          </w:p>
          <w:p w14:paraId="650A3805" w14:textId="77777777" w:rsidR="005277F5" w:rsidRPr="00AD7FA2" w:rsidRDefault="005277F5" w:rsidP="00FB63C9">
            <w:pPr>
              <w:pStyle w:val="a4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甄審方式：</w:t>
            </w:r>
          </w:p>
          <w:p w14:paraId="5414037D" w14:textId="77777777" w:rsidR="005277F5" w:rsidRPr="00AD7FA2" w:rsidRDefault="005277F5" w:rsidP="00A27B6B">
            <w:pPr>
              <w:snapToGrid w:val="0"/>
              <w:spacing w:line="300" w:lineRule="exact"/>
              <w:ind w:leftChars="297" w:left="713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(一)經審核合乎申請資格者始得參加甄試。</w:t>
            </w:r>
          </w:p>
          <w:p w14:paraId="1ED6ACED" w14:textId="3212170D" w:rsidR="005277F5" w:rsidRPr="00A27B6B" w:rsidRDefault="005277F5" w:rsidP="00C82680">
            <w:pPr>
              <w:snapToGrid w:val="0"/>
              <w:spacing w:line="300" w:lineRule="exact"/>
              <w:ind w:leftChars="297" w:left="1139" w:hangingChars="164" w:hanging="426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27B6B">
              <w:rPr>
                <w:rFonts w:ascii="微軟正黑體" w:eastAsia="微軟正黑體" w:hAnsi="微軟正黑體" w:hint="eastAsia"/>
                <w:sz w:val="26"/>
                <w:szCs w:val="26"/>
              </w:rPr>
              <w:t>(二)</w:t>
            </w:r>
            <w:r w:rsidR="00144D33" w:rsidRPr="00A27B6B">
              <w:rPr>
                <w:rFonts w:ascii="微軟正黑體" w:eastAsia="微軟正黑體" w:hAnsi="微軟正黑體" w:hint="eastAsia"/>
                <w:sz w:val="26"/>
                <w:szCs w:val="26"/>
              </w:rPr>
              <w:t>甄選成績</w:t>
            </w:r>
            <w:r w:rsidRPr="00A27B6B">
              <w:rPr>
                <w:rFonts w:ascii="微軟正黑體" w:eastAsia="微軟正黑體" w:hAnsi="微軟正黑體" w:hint="eastAsia"/>
                <w:sz w:val="26"/>
                <w:szCs w:val="26"/>
              </w:rPr>
              <w:t>：由本所學術委員會擔任甄審小組，甄試分為書面審查(30%)及面試(70%)，書面審查通過始得參加面試。</w:t>
            </w:r>
          </w:p>
          <w:p w14:paraId="2CB4C3C2" w14:textId="77777777" w:rsidR="005277F5" w:rsidRPr="00AD7FA2" w:rsidRDefault="005277F5" w:rsidP="00A87F83">
            <w:pPr>
              <w:snapToGrid w:val="0"/>
              <w:spacing w:line="300" w:lineRule="exact"/>
              <w:ind w:leftChars="316" w:left="1138" w:hangingChars="146" w:hanging="38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2DC6C424" w14:textId="77777777" w:rsidR="005277F5" w:rsidRPr="00AD7FA2" w:rsidRDefault="005277F5" w:rsidP="00FB63C9">
            <w:pPr>
              <w:pStyle w:val="a4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面試時間地點由福科所另行訂定及通知。</w:t>
            </w:r>
          </w:p>
          <w:p w14:paraId="3D5F6AAD" w14:textId="77777777" w:rsidR="005277F5" w:rsidRPr="00AD7FA2" w:rsidRDefault="005277F5" w:rsidP="00FB63C9">
            <w:pPr>
              <w:pStyle w:val="a4"/>
              <w:numPr>
                <w:ilvl w:val="0"/>
                <w:numId w:val="14"/>
              </w:numPr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經核准者，其應修科目及學分數，應符合轉入本所各年級入學學年度應修學分表之規定。</w:t>
            </w:r>
          </w:p>
          <w:p w14:paraId="108C4146" w14:textId="77777777" w:rsidR="005277F5" w:rsidRPr="00AD7FA2" w:rsidRDefault="005277F5" w:rsidP="00A87F83">
            <w:pPr>
              <w:pStyle w:val="a4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D7FA2">
              <w:rPr>
                <w:rFonts w:ascii="微軟正黑體" w:eastAsia="微軟正黑體" w:hAnsi="微軟正黑體" w:hint="eastAsia"/>
                <w:sz w:val="26"/>
                <w:szCs w:val="26"/>
              </w:rPr>
              <w:t>※備註：成功轉入本所當學期需繳交指導教授選定同意書。</w:t>
            </w:r>
          </w:p>
          <w:p w14:paraId="6FB0C669" w14:textId="77777777" w:rsidR="005277F5" w:rsidRPr="00AD7FA2" w:rsidRDefault="005277F5" w:rsidP="00A87F8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14:paraId="1C41FA17" w14:textId="77777777" w:rsidR="00916192" w:rsidRPr="005277F5" w:rsidRDefault="00916192" w:rsidP="005277F5"/>
    <w:sectPr w:rsidR="00916192" w:rsidRPr="005277F5" w:rsidSect="00BE625B">
      <w:pgSz w:w="11906" w:h="16838" w:code="9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9945" w14:textId="77777777" w:rsidR="0063047F" w:rsidRDefault="0063047F" w:rsidP="001A5665">
      <w:r>
        <w:separator/>
      </w:r>
    </w:p>
  </w:endnote>
  <w:endnote w:type="continuationSeparator" w:id="0">
    <w:p w14:paraId="2A68BF45" w14:textId="77777777" w:rsidR="0063047F" w:rsidRDefault="0063047F" w:rsidP="001A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EFA7" w14:textId="77777777" w:rsidR="0063047F" w:rsidRDefault="0063047F" w:rsidP="001A5665">
      <w:r>
        <w:separator/>
      </w:r>
    </w:p>
  </w:footnote>
  <w:footnote w:type="continuationSeparator" w:id="0">
    <w:p w14:paraId="5780A092" w14:textId="77777777" w:rsidR="0063047F" w:rsidRDefault="0063047F" w:rsidP="001A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12A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73CA6"/>
    <w:multiLevelType w:val="hybridMultilevel"/>
    <w:tmpl w:val="79E25C20"/>
    <w:lvl w:ilvl="0" w:tplc="B7B8B132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682ED0"/>
    <w:multiLevelType w:val="hybridMultilevel"/>
    <w:tmpl w:val="02FE33FC"/>
    <w:lvl w:ilvl="0" w:tplc="122EDF8E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6D70A2"/>
    <w:multiLevelType w:val="hybridMultilevel"/>
    <w:tmpl w:val="6550290C"/>
    <w:lvl w:ilvl="0" w:tplc="32CE6830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0A118F"/>
    <w:multiLevelType w:val="hybridMultilevel"/>
    <w:tmpl w:val="3266E67C"/>
    <w:lvl w:ilvl="0" w:tplc="0944C6A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58755F"/>
    <w:multiLevelType w:val="hybridMultilevel"/>
    <w:tmpl w:val="74AC85A8"/>
    <w:lvl w:ilvl="0" w:tplc="B1EACCB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96223D5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EE0E41"/>
    <w:multiLevelType w:val="hybridMultilevel"/>
    <w:tmpl w:val="4C9C4A1C"/>
    <w:lvl w:ilvl="0" w:tplc="0E9A6676">
      <w:start w:val="1"/>
      <w:numFmt w:val="taiwaneseCountingThousand"/>
      <w:lvlText w:val="(%1)"/>
      <w:lvlJc w:val="left"/>
      <w:pPr>
        <w:ind w:left="1149" w:hanging="4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FA64920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29C7AD2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5EC15B5"/>
    <w:multiLevelType w:val="hybridMultilevel"/>
    <w:tmpl w:val="584A739C"/>
    <w:lvl w:ilvl="0" w:tplc="A70272F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E365594"/>
    <w:multiLevelType w:val="hybridMultilevel"/>
    <w:tmpl w:val="E44CD556"/>
    <w:lvl w:ilvl="0" w:tplc="9C421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D77F30"/>
    <w:multiLevelType w:val="hybridMultilevel"/>
    <w:tmpl w:val="2806F0FA"/>
    <w:lvl w:ilvl="0" w:tplc="F2CAB6B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3363236"/>
    <w:multiLevelType w:val="hybridMultilevel"/>
    <w:tmpl w:val="1FA0895C"/>
    <w:lvl w:ilvl="0" w:tplc="CB806E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FB0D20"/>
    <w:multiLevelType w:val="hybridMultilevel"/>
    <w:tmpl w:val="0992826E"/>
    <w:lvl w:ilvl="0" w:tplc="8162333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2"/>
    <w:rsid w:val="00000077"/>
    <w:rsid w:val="000253A4"/>
    <w:rsid w:val="00070A7D"/>
    <w:rsid w:val="00080ABA"/>
    <w:rsid w:val="0008415E"/>
    <w:rsid w:val="00086396"/>
    <w:rsid w:val="00096742"/>
    <w:rsid w:val="000A0B79"/>
    <w:rsid w:val="000B0EF6"/>
    <w:rsid w:val="000D3AB7"/>
    <w:rsid w:val="001138F0"/>
    <w:rsid w:val="00126DED"/>
    <w:rsid w:val="00144D33"/>
    <w:rsid w:val="00167785"/>
    <w:rsid w:val="00173CA0"/>
    <w:rsid w:val="001A5665"/>
    <w:rsid w:val="001B2E99"/>
    <w:rsid w:val="001B3BBE"/>
    <w:rsid w:val="001C2E65"/>
    <w:rsid w:val="0022629B"/>
    <w:rsid w:val="00231FCD"/>
    <w:rsid w:val="002464BB"/>
    <w:rsid w:val="0025155E"/>
    <w:rsid w:val="00261201"/>
    <w:rsid w:val="002661D1"/>
    <w:rsid w:val="002668AB"/>
    <w:rsid w:val="00266F94"/>
    <w:rsid w:val="00274427"/>
    <w:rsid w:val="002B7700"/>
    <w:rsid w:val="002C7DF3"/>
    <w:rsid w:val="003003AD"/>
    <w:rsid w:val="003059C4"/>
    <w:rsid w:val="00311344"/>
    <w:rsid w:val="003140C1"/>
    <w:rsid w:val="00330937"/>
    <w:rsid w:val="003313EF"/>
    <w:rsid w:val="00346220"/>
    <w:rsid w:val="00353E23"/>
    <w:rsid w:val="003673B3"/>
    <w:rsid w:val="0039222B"/>
    <w:rsid w:val="00392702"/>
    <w:rsid w:val="003A2B76"/>
    <w:rsid w:val="003C5FC5"/>
    <w:rsid w:val="003D1A4A"/>
    <w:rsid w:val="003E2F08"/>
    <w:rsid w:val="003E73CF"/>
    <w:rsid w:val="004019F5"/>
    <w:rsid w:val="00403908"/>
    <w:rsid w:val="00406A25"/>
    <w:rsid w:val="004474BE"/>
    <w:rsid w:val="00490194"/>
    <w:rsid w:val="00490F45"/>
    <w:rsid w:val="004A1AE1"/>
    <w:rsid w:val="004C08BC"/>
    <w:rsid w:val="005119DB"/>
    <w:rsid w:val="00516AE5"/>
    <w:rsid w:val="00522C8F"/>
    <w:rsid w:val="005277F5"/>
    <w:rsid w:val="00532267"/>
    <w:rsid w:val="00536212"/>
    <w:rsid w:val="00542288"/>
    <w:rsid w:val="005566CB"/>
    <w:rsid w:val="00591E2E"/>
    <w:rsid w:val="005B6EF7"/>
    <w:rsid w:val="005D40C9"/>
    <w:rsid w:val="005D7E7C"/>
    <w:rsid w:val="005F63A6"/>
    <w:rsid w:val="00616F6C"/>
    <w:rsid w:val="0063047F"/>
    <w:rsid w:val="00634035"/>
    <w:rsid w:val="0063621C"/>
    <w:rsid w:val="00636B37"/>
    <w:rsid w:val="0064300C"/>
    <w:rsid w:val="00694C57"/>
    <w:rsid w:val="006A1BF9"/>
    <w:rsid w:val="006A3496"/>
    <w:rsid w:val="006C48C4"/>
    <w:rsid w:val="006C5F64"/>
    <w:rsid w:val="00710140"/>
    <w:rsid w:val="00735BB7"/>
    <w:rsid w:val="00746FD5"/>
    <w:rsid w:val="007557AF"/>
    <w:rsid w:val="0075612A"/>
    <w:rsid w:val="007842F0"/>
    <w:rsid w:val="007A32E3"/>
    <w:rsid w:val="007A6F64"/>
    <w:rsid w:val="007A76C9"/>
    <w:rsid w:val="007D3985"/>
    <w:rsid w:val="007D7C57"/>
    <w:rsid w:val="007E1E30"/>
    <w:rsid w:val="007F2EF4"/>
    <w:rsid w:val="00806B14"/>
    <w:rsid w:val="00813BEE"/>
    <w:rsid w:val="008231AD"/>
    <w:rsid w:val="00837846"/>
    <w:rsid w:val="0084495C"/>
    <w:rsid w:val="00845C9B"/>
    <w:rsid w:val="00853874"/>
    <w:rsid w:val="008A15E3"/>
    <w:rsid w:val="00910340"/>
    <w:rsid w:val="00916192"/>
    <w:rsid w:val="00952E19"/>
    <w:rsid w:val="009841E5"/>
    <w:rsid w:val="00996CF0"/>
    <w:rsid w:val="009A1EF5"/>
    <w:rsid w:val="009B4553"/>
    <w:rsid w:val="009C22BF"/>
    <w:rsid w:val="009D1E57"/>
    <w:rsid w:val="009D7BFA"/>
    <w:rsid w:val="00A255F7"/>
    <w:rsid w:val="00A27B6B"/>
    <w:rsid w:val="00A34DDF"/>
    <w:rsid w:val="00A61839"/>
    <w:rsid w:val="00AA7F38"/>
    <w:rsid w:val="00AD7FA2"/>
    <w:rsid w:val="00AF110D"/>
    <w:rsid w:val="00AF45DC"/>
    <w:rsid w:val="00B619CA"/>
    <w:rsid w:val="00B6237F"/>
    <w:rsid w:val="00B73810"/>
    <w:rsid w:val="00BB33D5"/>
    <w:rsid w:val="00BC2E9B"/>
    <w:rsid w:val="00BC491E"/>
    <w:rsid w:val="00BD53E8"/>
    <w:rsid w:val="00BE6114"/>
    <w:rsid w:val="00BE625B"/>
    <w:rsid w:val="00BF021F"/>
    <w:rsid w:val="00C10B98"/>
    <w:rsid w:val="00C21278"/>
    <w:rsid w:val="00C40BD7"/>
    <w:rsid w:val="00C66E84"/>
    <w:rsid w:val="00C73169"/>
    <w:rsid w:val="00C82680"/>
    <w:rsid w:val="00C84EAF"/>
    <w:rsid w:val="00CA5234"/>
    <w:rsid w:val="00CC2B88"/>
    <w:rsid w:val="00CD056C"/>
    <w:rsid w:val="00CD5AA0"/>
    <w:rsid w:val="00D0104F"/>
    <w:rsid w:val="00D020E9"/>
    <w:rsid w:val="00D063B8"/>
    <w:rsid w:val="00D412B7"/>
    <w:rsid w:val="00D7062C"/>
    <w:rsid w:val="00D70662"/>
    <w:rsid w:val="00D8095D"/>
    <w:rsid w:val="00DA612D"/>
    <w:rsid w:val="00DA7489"/>
    <w:rsid w:val="00DA780A"/>
    <w:rsid w:val="00DC62DD"/>
    <w:rsid w:val="00DD042A"/>
    <w:rsid w:val="00DE35AE"/>
    <w:rsid w:val="00DF7F83"/>
    <w:rsid w:val="00E05C63"/>
    <w:rsid w:val="00E361C2"/>
    <w:rsid w:val="00E53493"/>
    <w:rsid w:val="00EC4EEF"/>
    <w:rsid w:val="00ED2581"/>
    <w:rsid w:val="00ED32C3"/>
    <w:rsid w:val="00EF6EE6"/>
    <w:rsid w:val="00F32E19"/>
    <w:rsid w:val="00F6365A"/>
    <w:rsid w:val="00F65EB0"/>
    <w:rsid w:val="00FA1C39"/>
    <w:rsid w:val="00FB63C9"/>
    <w:rsid w:val="00FD59B0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8890C"/>
  <w15:docId w15:val="{5E01BF92-62F9-48CD-A85D-85E4CB5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32E1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A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66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uiPriority w:val="34"/>
    <w:rsid w:val="0052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72C1-E3BD-4AAF-982C-09EF3EFE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何秀華</dc:creator>
  <cp:keywords/>
  <dc:description/>
  <cp:lastModifiedBy>玲惠 楊</cp:lastModifiedBy>
  <cp:revision>32</cp:revision>
  <cp:lastPrinted>2020-05-28T08:54:00Z</cp:lastPrinted>
  <dcterms:created xsi:type="dcterms:W3CDTF">2019-05-09T10:39:00Z</dcterms:created>
  <dcterms:modified xsi:type="dcterms:W3CDTF">2020-06-03T16:27:00Z</dcterms:modified>
</cp:coreProperties>
</file>